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E8D43" w14:textId="2433DB4B" w:rsidR="00361D57" w:rsidRPr="00B448DA" w:rsidRDefault="003E4E5C" w:rsidP="00B448DA">
      <w:pPr>
        <w:spacing w:after="0" w:line="240" w:lineRule="auto"/>
        <w:ind w:left="57"/>
        <w:jc w:val="center"/>
        <w:rPr>
          <w:rFonts w:asciiTheme="majorHAnsi" w:hAnsiTheme="majorHAnsi"/>
          <w:sz w:val="20"/>
          <w:szCs w:val="20"/>
        </w:rPr>
      </w:pPr>
      <w:r w:rsidRPr="00B448DA">
        <w:rPr>
          <w:rFonts w:asciiTheme="majorHAnsi" w:hAnsiTheme="majorHAnsi"/>
          <w:b/>
          <w:sz w:val="20"/>
          <w:szCs w:val="20"/>
        </w:rPr>
        <w:t>Tanmenet a fizika</w:t>
      </w:r>
      <w:r w:rsidR="00500B35">
        <w:rPr>
          <w:rFonts w:asciiTheme="majorHAnsi" w:hAnsiTheme="majorHAnsi"/>
          <w:b/>
          <w:sz w:val="20"/>
          <w:szCs w:val="20"/>
        </w:rPr>
        <w:t>i mérések</w:t>
      </w:r>
      <w:r w:rsidRPr="00B448DA">
        <w:rPr>
          <w:rFonts w:asciiTheme="majorHAnsi" w:hAnsiTheme="majorHAnsi"/>
          <w:b/>
          <w:sz w:val="20"/>
          <w:szCs w:val="20"/>
        </w:rPr>
        <w:t xml:space="preserve"> tantárgy 10. </w:t>
      </w:r>
      <w:r w:rsidR="003C18F5" w:rsidRPr="00B448DA">
        <w:rPr>
          <w:rFonts w:asciiTheme="majorHAnsi" w:hAnsiTheme="majorHAnsi"/>
          <w:b/>
          <w:sz w:val="20"/>
          <w:szCs w:val="20"/>
        </w:rPr>
        <w:t xml:space="preserve">évfolyamon </w:t>
      </w:r>
      <w:r w:rsidRPr="00B448DA">
        <w:rPr>
          <w:rFonts w:asciiTheme="majorHAnsi" w:hAnsiTheme="majorHAnsi"/>
          <w:b/>
          <w:sz w:val="20"/>
          <w:szCs w:val="20"/>
        </w:rPr>
        <w:t>történő tanításához</w:t>
      </w:r>
    </w:p>
    <w:p w14:paraId="07EE60AF" w14:textId="7B8CECB3" w:rsidR="00361D57" w:rsidRPr="00B448DA" w:rsidRDefault="00500B35" w:rsidP="00B448DA">
      <w:pPr>
        <w:spacing w:after="0" w:line="240" w:lineRule="auto"/>
        <w:ind w:left="5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lang w:eastAsia="hu-HU"/>
        </w:rPr>
        <w:t>(heti 1 óra, éves óraszám: 36</w:t>
      </w:r>
      <w:r w:rsidR="003E4E5C" w:rsidRPr="00B448DA">
        <w:rPr>
          <w:rFonts w:asciiTheme="majorHAnsi" w:eastAsia="Times New Roman" w:hAnsiTheme="majorHAnsi" w:cs="Times New Roman"/>
          <w:b/>
          <w:sz w:val="20"/>
          <w:szCs w:val="20"/>
          <w:lang w:eastAsia="hu-HU"/>
        </w:rPr>
        <w:t xml:space="preserve"> óra)</w:t>
      </w:r>
    </w:p>
    <w:p w14:paraId="0BD7973E" w14:textId="43581AAC" w:rsidR="003C18F5" w:rsidRPr="00B448DA" w:rsidRDefault="00500B35" w:rsidP="00B448DA">
      <w:pPr>
        <w:spacing w:after="0" w:line="240" w:lineRule="auto"/>
        <w:ind w:left="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10b osztály műszaki informatika specializációjú csoportja számára</w:t>
      </w:r>
    </w:p>
    <w:p w14:paraId="68D1D420" w14:textId="77777777" w:rsidR="003C18F5" w:rsidRPr="00B448DA" w:rsidRDefault="003C18F5" w:rsidP="00B448DA">
      <w:pPr>
        <w:spacing w:after="0" w:line="240" w:lineRule="auto"/>
        <w:ind w:left="57"/>
        <w:jc w:val="center"/>
        <w:rPr>
          <w:rFonts w:asciiTheme="majorHAnsi" w:hAnsiTheme="majorHAnsi"/>
          <w:b/>
          <w:sz w:val="20"/>
          <w:szCs w:val="20"/>
        </w:rPr>
      </w:pPr>
      <w:proofErr w:type="gramStart"/>
      <w:r w:rsidRPr="00B448DA">
        <w:rPr>
          <w:rFonts w:asciiTheme="majorHAnsi" w:hAnsiTheme="majorHAnsi"/>
          <w:b/>
          <w:sz w:val="20"/>
          <w:szCs w:val="20"/>
        </w:rPr>
        <w:t>tanár</w:t>
      </w:r>
      <w:proofErr w:type="gramEnd"/>
      <w:r w:rsidRPr="00B448DA">
        <w:rPr>
          <w:rFonts w:asciiTheme="majorHAnsi" w:hAnsiTheme="majorHAnsi"/>
          <w:b/>
          <w:sz w:val="20"/>
          <w:szCs w:val="20"/>
        </w:rPr>
        <w:t>: Dr. Kopasz Katalin</w:t>
      </w:r>
    </w:p>
    <w:p w14:paraId="54C3CF14" w14:textId="16754596" w:rsidR="003C18F5" w:rsidRPr="00B448DA" w:rsidRDefault="00500B35" w:rsidP="00B448DA">
      <w:pPr>
        <w:spacing w:after="0" w:line="240" w:lineRule="auto"/>
        <w:ind w:left="57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Szeged, 2017.</w:t>
      </w:r>
      <w:r w:rsidR="003C18F5" w:rsidRPr="00B448DA">
        <w:rPr>
          <w:rFonts w:asciiTheme="majorHAnsi" w:hAnsiTheme="majorHAnsi"/>
          <w:b/>
          <w:sz w:val="20"/>
          <w:szCs w:val="20"/>
        </w:rPr>
        <w:t>08.3</w:t>
      </w:r>
      <w:r>
        <w:rPr>
          <w:rFonts w:asciiTheme="majorHAnsi" w:hAnsiTheme="majorHAnsi"/>
          <w:b/>
          <w:sz w:val="20"/>
          <w:szCs w:val="20"/>
        </w:rPr>
        <w:t>1</w:t>
      </w:r>
      <w:r w:rsidR="003C18F5" w:rsidRPr="00B448DA">
        <w:rPr>
          <w:rFonts w:asciiTheme="majorHAnsi" w:hAnsiTheme="majorHAnsi"/>
          <w:b/>
          <w:sz w:val="20"/>
          <w:szCs w:val="20"/>
        </w:rPr>
        <w:t>.</w:t>
      </w:r>
    </w:p>
    <w:p w14:paraId="5EFFBDD7" w14:textId="77777777" w:rsidR="00361D57" w:rsidRPr="00B448DA" w:rsidRDefault="00361D57" w:rsidP="00B448DA">
      <w:pPr>
        <w:spacing w:after="0" w:line="240" w:lineRule="auto"/>
        <w:ind w:left="57"/>
        <w:jc w:val="center"/>
        <w:rPr>
          <w:rFonts w:asciiTheme="majorHAnsi" w:hAnsiTheme="majorHAnsi"/>
          <w:sz w:val="20"/>
          <w:szCs w:val="20"/>
        </w:rPr>
      </w:pPr>
    </w:p>
    <w:p w14:paraId="1B5A9BB2" w14:textId="77777777" w:rsidR="00361D57" w:rsidRPr="00B448DA" w:rsidRDefault="00361D57" w:rsidP="00B448DA">
      <w:pPr>
        <w:spacing w:after="0" w:line="240" w:lineRule="auto"/>
        <w:ind w:left="57"/>
        <w:rPr>
          <w:rFonts w:asciiTheme="majorHAnsi" w:hAnsiTheme="majorHAnsi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3587"/>
        <w:gridCol w:w="1762"/>
        <w:gridCol w:w="2268"/>
        <w:gridCol w:w="1701"/>
      </w:tblGrid>
      <w:tr w:rsidR="00361D57" w:rsidRPr="00B448DA" w14:paraId="7E114857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CB29" w14:textId="16EF9CB8" w:rsidR="00361D57" w:rsidRPr="00B448DA" w:rsidRDefault="001528B1" w:rsidP="00B448DA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B448DA">
              <w:rPr>
                <w:rFonts w:asciiTheme="majorHAnsi" w:hAnsiTheme="majorHAnsi"/>
                <w:b/>
                <w:sz w:val="20"/>
                <w:szCs w:val="20"/>
              </w:rPr>
              <w:t>Óra-</w:t>
            </w:r>
            <w:r w:rsidR="003E4E5C" w:rsidRPr="00B448DA">
              <w:rPr>
                <w:rFonts w:asciiTheme="majorHAnsi" w:hAnsiTheme="majorHAnsi"/>
                <w:b/>
                <w:sz w:val="20"/>
                <w:szCs w:val="20"/>
              </w:rPr>
              <w:t>szám</w:t>
            </w: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D962" w14:textId="77777777" w:rsidR="00361D57" w:rsidRPr="00B448DA" w:rsidRDefault="003E4E5C" w:rsidP="00B448DA">
            <w:pPr>
              <w:spacing w:after="0"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48DA">
              <w:rPr>
                <w:rFonts w:asciiTheme="majorHAnsi" w:hAnsiTheme="majorHAnsi"/>
                <w:b/>
                <w:sz w:val="20"/>
                <w:szCs w:val="20"/>
              </w:rPr>
              <w:t>Tananyag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573F" w14:textId="77777777" w:rsidR="00361D57" w:rsidRPr="00B448DA" w:rsidRDefault="003E4E5C" w:rsidP="00B448DA">
            <w:pPr>
              <w:spacing w:after="0"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48DA">
              <w:rPr>
                <w:rFonts w:asciiTheme="majorHAnsi" w:hAnsiTheme="majorHAnsi"/>
                <w:b/>
                <w:sz w:val="20"/>
                <w:szCs w:val="20"/>
              </w:rPr>
              <w:t>Fogalmak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F324" w14:textId="77777777" w:rsidR="00361D57" w:rsidRPr="00B448DA" w:rsidRDefault="003E4E5C" w:rsidP="00B448DA">
            <w:pPr>
              <w:spacing w:after="0"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48DA">
              <w:rPr>
                <w:rFonts w:asciiTheme="majorHAnsi" w:hAnsiTheme="majorHAnsi"/>
                <w:b/>
                <w:sz w:val="20"/>
                <w:szCs w:val="20"/>
              </w:rPr>
              <w:t>Szemléltetés, tanulói tevékenység, megjegyzések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6B17" w14:textId="77777777" w:rsidR="00361D57" w:rsidRPr="00B448DA" w:rsidRDefault="003E4E5C" w:rsidP="00B448DA">
            <w:pPr>
              <w:spacing w:after="0"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448DA">
              <w:rPr>
                <w:rFonts w:asciiTheme="majorHAnsi" w:hAnsiTheme="majorHAnsi"/>
                <w:b/>
                <w:sz w:val="20"/>
                <w:szCs w:val="20"/>
              </w:rPr>
              <w:t>Önreflexiók</w:t>
            </w:r>
          </w:p>
        </w:tc>
      </w:tr>
      <w:tr w:rsidR="00361D57" w:rsidRPr="00B448DA" w14:paraId="13EE3E41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1C86" w14:textId="77777777" w:rsidR="00361D57" w:rsidRPr="00B448DA" w:rsidRDefault="00361D57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B3B7" w14:textId="77777777" w:rsidR="00AC6134" w:rsidRPr="00B448DA" w:rsidRDefault="00AC6134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B448DA">
              <w:rPr>
                <w:rFonts w:asciiTheme="majorHAnsi" w:hAnsiTheme="majorHAnsi"/>
                <w:sz w:val="20"/>
                <w:szCs w:val="20"/>
              </w:rPr>
              <w:t>Év eleji szervezési feladatok</w:t>
            </w:r>
          </w:p>
          <w:p w14:paraId="438048AD" w14:textId="0B3E38BE" w:rsidR="009C6CF5" w:rsidRDefault="009C6CF5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Az Edaq530 megismerése</w:t>
            </w:r>
          </w:p>
          <w:p w14:paraId="6091E73F" w14:textId="77777777" w:rsidR="003D3945" w:rsidRDefault="009C6CF5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Excel-ismereti alapok</w:t>
            </w:r>
          </w:p>
          <w:p w14:paraId="2B70E266" w14:textId="5861332D" w:rsidR="00D37115" w:rsidRPr="00B448DA" w:rsidRDefault="00D37115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Jegyzőkönyv készítése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0EFE" w14:textId="2EB36480" w:rsidR="00361D57" w:rsidRPr="00B448DA" w:rsidRDefault="000567BE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A/D-konverter és adatgyűjtő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202D5" w14:textId="77777777" w:rsidR="00361D57" w:rsidRDefault="00E73DE9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Mérőprogram és Edaq530 használata</w:t>
            </w:r>
          </w:p>
          <w:p w14:paraId="768603DE" w14:textId="1BF37CAC" w:rsidR="00E73DE9" w:rsidRPr="00B448DA" w:rsidRDefault="00E73DE9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Alkalmazott szenzor: fotokapu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514A" w14:textId="77777777" w:rsidR="00361D57" w:rsidRPr="00B448DA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E4AF2" w:rsidRPr="00B448DA" w14:paraId="1E3D8665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FB34" w14:textId="77777777" w:rsidR="000E4AF2" w:rsidRPr="00B448DA" w:rsidRDefault="000E4AF2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E03F" w14:textId="3959A13D" w:rsidR="000E4AF2" w:rsidRPr="00B448DA" w:rsidRDefault="000E4AF2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Mintavételezett mérés, mintavételi tétel sértése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8929" w14:textId="77777777" w:rsidR="000E4AF2" w:rsidRDefault="000E4AF2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AD2E" w14:textId="77777777" w:rsidR="000E4AF2" w:rsidRDefault="000E4AF2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9BE6" w14:textId="77777777" w:rsidR="000E4AF2" w:rsidRPr="00B448DA" w:rsidRDefault="000E4AF2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6D05" w:rsidRPr="00B448DA" w14:paraId="0A0DCF65" w14:textId="77777777" w:rsidTr="00224C6F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BD5E" w14:textId="77777777" w:rsidR="00826D05" w:rsidRPr="00B448DA" w:rsidRDefault="00826D05" w:rsidP="00224C6F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9730" w14:textId="77777777" w:rsidR="00826D05" w:rsidRPr="00B448DA" w:rsidRDefault="00826D05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Fotopletizmográf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, pulzusmérés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F6AF" w14:textId="77777777" w:rsidR="00826D05" w:rsidRPr="00B448DA" w:rsidRDefault="00826D05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fotodióda,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infraLED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8724" w14:textId="77777777" w:rsidR="00826D05" w:rsidRPr="00B448DA" w:rsidRDefault="00826D05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saját pulzus meghatározása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5BAD" w14:textId="77777777" w:rsidR="00826D05" w:rsidRPr="00B448DA" w:rsidRDefault="00826D05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2B64" w:rsidRPr="00B448DA" w14:paraId="5A9E0C46" w14:textId="77777777" w:rsidTr="00224C6F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4C45" w14:textId="77777777" w:rsidR="00612B64" w:rsidRPr="00B448DA" w:rsidRDefault="00612B64" w:rsidP="00224C6F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C7A8" w14:textId="530CA291" w:rsidR="00612B64" w:rsidRDefault="00612B64" w:rsidP="00612B6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Fotokapu működése (nehézségi gyorsulás mérése útsokszorozással)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7B02" w14:textId="3E3EE37E" w:rsidR="00612B64" w:rsidRDefault="00612B64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„útsokszorozás”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C2B0" w14:textId="22C5C860" w:rsidR="00612B64" w:rsidRDefault="00612B64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pontos időmérés: </w:t>
            </w:r>
            <w:r w:rsidRPr="005735E2">
              <w:rPr>
                <w:rFonts w:asciiTheme="majorHAnsi" w:hAnsiTheme="majorHAnsi"/>
                <w:i/>
                <w:sz w:val="20"/>
                <w:szCs w:val="20"/>
              </w:rPr>
              <w:t>g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8DF1" w14:textId="77777777" w:rsidR="00612B64" w:rsidRPr="00B448DA" w:rsidRDefault="00612B64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124FD" w:rsidRPr="00B448DA" w14:paraId="09D9682B" w14:textId="77777777" w:rsidTr="00224C6F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176C" w14:textId="77777777" w:rsidR="009124FD" w:rsidRPr="00B448DA" w:rsidRDefault="009124FD" w:rsidP="00224C6F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3C10" w14:textId="747DFE8D" w:rsidR="009124FD" w:rsidRDefault="009124FD" w:rsidP="00612B6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Mérési hibák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03A2" w14:textId="77777777" w:rsidR="009124FD" w:rsidRDefault="009124FD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452D" w14:textId="77777777" w:rsidR="009124FD" w:rsidRDefault="009124FD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BBB2" w14:textId="77777777" w:rsidR="009124FD" w:rsidRPr="00B448DA" w:rsidRDefault="009124FD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1C57" w:rsidRPr="00B448DA" w14:paraId="74089043" w14:textId="77777777" w:rsidTr="00224C6F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661C" w14:textId="77777777" w:rsidR="00871C57" w:rsidRPr="00B448DA" w:rsidRDefault="00871C57" w:rsidP="00224C6F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30CB" w14:textId="508252CF" w:rsidR="00871C57" w:rsidRPr="00B448DA" w:rsidRDefault="00871C57" w:rsidP="00871C57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Fotokapuk működése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(e</w:t>
            </w:r>
            <w:r>
              <w:rPr>
                <w:rFonts w:asciiTheme="majorHAnsi" w:hAnsiTheme="majorHAnsi"/>
                <w:sz w:val="20"/>
                <w:szCs w:val="20"/>
              </w:rPr>
              <w:t>nergia</w:t>
            </w:r>
            <w:r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t>megmaradá</w:t>
            </w:r>
            <w:r>
              <w:rPr>
                <w:rFonts w:asciiTheme="majorHAnsi" w:hAnsiTheme="majorHAnsi"/>
                <w:sz w:val="20"/>
                <w:szCs w:val="20"/>
              </w:rPr>
              <w:t>s vizsgálata fonálingával)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8F85" w14:textId="77777777" w:rsidR="00871C57" w:rsidRPr="00B448DA" w:rsidRDefault="00871C57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CEDD" w14:textId="1658725E" w:rsidR="00871C57" w:rsidRPr="00B448DA" w:rsidRDefault="00612B64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sebességmérés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BD57" w14:textId="77777777" w:rsidR="00871C57" w:rsidRPr="00B448DA" w:rsidRDefault="00871C57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1C57" w:rsidRPr="00B448DA" w14:paraId="4DC27EA0" w14:textId="77777777" w:rsidTr="00224C6F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5C7E" w14:textId="77777777" w:rsidR="00871C57" w:rsidRPr="00B448DA" w:rsidRDefault="00871C57" w:rsidP="00224C6F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14E2" w14:textId="319DC39B" w:rsidR="00871C57" w:rsidRPr="00B448DA" w:rsidRDefault="00871C57" w:rsidP="00871C57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Fotokapu (fonálinga, es lengésidejének vizsgálata)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E40B" w14:textId="77777777" w:rsidR="00871C57" w:rsidRPr="00B448DA" w:rsidRDefault="00871C57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277B" w14:textId="06522D82" w:rsidR="00871C57" w:rsidRPr="00B448DA" w:rsidRDefault="00612B64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periódusidő mérése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156F9" w14:textId="77777777" w:rsidR="00871C57" w:rsidRPr="00B448DA" w:rsidRDefault="00871C57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1C57" w:rsidRPr="00B448DA" w14:paraId="3E30A5B2" w14:textId="77777777" w:rsidTr="00224C6F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96BE" w14:textId="77777777" w:rsidR="00871C57" w:rsidRPr="00B448DA" w:rsidRDefault="00871C57" w:rsidP="00224C6F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CFF7" w14:textId="63D25DF9" w:rsidR="00871C57" w:rsidRPr="00B448DA" w:rsidRDefault="009124FD" w:rsidP="00871C57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 hőmérsékletmérés eszközei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0183" w14:textId="77777777" w:rsidR="00871C57" w:rsidRPr="00B448DA" w:rsidRDefault="00871C57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BCB4" w14:textId="186C068E" w:rsidR="00871C57" w:rsidRPr="00B448DA" w:rsidRDefault="009124FD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termisztor, termoelem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357C" w14:textId="77777777" w:rsidR="00871C57" w:rsidRPr="00B448DA" w:rsidRDefault="00871C57" w:rsidP="00224C6F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7D2041D3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3CEC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F3FD" w14:textId="4B65435C" w:rsidR="00BF064D" w:rsidRPr="00B448DA" w:rsidRDefault="008D4BB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Hőmérsékletmérés: termisztor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0AF8" w14:textId="29A2D633" w:rsidR="00BF064D" w:rsidRPr="00B448DA" w:rsidRDefault="00AE3CF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termisztor</w:t>
            </w:r>
            <w:r w:rsidR="00D31BB9">
              <w:rPr>
                <w:rFonts w:asciiTheme="majorHAnsi" w:hAnsiTheme="majorHAnsi"/>
                <w:sz w:val="20"/>
                <w:szCs w:val="20"/>
              </w:rPr>
              <w:t>, szenzorok kalibrálása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D908" w14:textId="2FC32EDA" w:rsidR="00BF064D" w:rsidRPr="00B448DA" w:rsidRDefault="00AE3CFD" w:rsidP="003F4BB0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termisztor ellenállásának mérése multiméterrel, hőmérővel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8FB60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666A45C4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9364" w14:textId="5442940B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2AE3" w14:textId="14EAD1B8" w:rsidR="00BF064D" w:rsidRPr="00B448DA" w:rsidRDefault="006E719E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Mérési gyakorlat termisztorral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0BDA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6550" w14:textId="4AB0296B" w:rsidR="00BF064D" w:rsidRPr="00B448DA" w:rsidRDefault="003A59DF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párolgáshő mérése, hűtőkeverék mérése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93F7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5B676906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EC51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CAA6" w14:textId="632A8529" w:rsidR="00BF064D" w:rsidRPr="00B448DA" w:rsidRDefault="006E719E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Mérési gyakorlat termisztorral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1972" w14:textId="5651D094" w:rsidR="00BF064D" w:rsidRPr="00B448DA" w:rsidRDefault="00BF064D" w:rsidP="009124FD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E0DC5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12DC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F4BB0" w:rsidRPr="00B448DA" w14:paraId="3D9DB8AC" w14:textId="77777777" w:rsidTr="005C2857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74B7" w14:textId="77777777" w:rsidR="003F4BB0" w:rsidRPr="00B448DA" w:rsidRDefault="003F4BB0" w:rsidP="005C2857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74E3" w14:textId="77777777" w:rsidR="003F4BB0" w:rsidRDefault="003F4BB0" w:rsidP="005C2857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Dolgozat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EB3B" w14:textId="77777777" w:rsidR="003F4BB0" w:rsidRPr="00B448DA" w:rsidRDefault="003F4BB0" w:rsidP="005C2857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E3D7" w14:textId="77777777" w:rsidR="003F4BB0" w:rsidRDefault="003F4BB0" w:rsidP="005C2857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8BCA" w14:textId="77777777" w:rsidR="003F4BB0" w:rsidRPr="00B448DA" w:rsidRDefault="003F4BB0" w:rsidP="005C2857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7F7C452E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BB06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AD4B" w14:textId="3776CDE3" w:rsidR="00BF064D" w:rsidRPr="00B448DA" w:rsidRDefault="005735E2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Gyorsulásszenzorok működési modellje</w:t>
            </w:r>
            <w:r w:rsidR="000904C2">
              <w:rPr>
                <w:rFonts w:asciiTheme="majorHAnsi" w:hAnsiTheme="majorHAnsi"/>
                <w:sz w:val="20"/>
                <w:szCs w:val="20"/>
              </w:rPr>
              <w:t>, kalibrálása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0777" w14:textId="60B44AE7" w:rsidR="00BF064D" w:rsidRPr="00B448DA" w:rsidRDefault="005735E2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gyorsulásszenzor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2564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39E8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29E0C079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9C91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33ED" w14:textId="7F5B08F9" w:rsidR="00BF064D" w:rsidRPr="000904C2" w:rsidRDefault="003F4BB0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0904C2">
              <w:rPr>
                <w:rFonts w:asciiTheme="majorHAnsi" w:hAnsiTheme="majorHAnsi"/>
                <w:sz w:val="20"/>
                <w:szCs w:val="20"/>
              </w:rPr>
              <w:t>S</w:t>
            </w:r>
            <w:r w:rsidR="004648E4" w:rsidRPr="000904C2">
              <w:rPr>
                <w:rFonts w:asciiTheme="majorHAnsi" w:hAnsiTheme="majorHAnsi"/>
                <w:sz w:val="20"/>
                <w:szCs w:val="20"/>
              </w:rPr>
              <w:t>zabadesés vizsgálata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EF5A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2AE2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C1D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10A8CF17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BF39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E0CD" w14:textId="51040999" w:rsidR="00BF064D" w:rsidRPr="000904C2" w:rsidRDefault="004648E4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0904C2">
              <w:rPr>
                <w:rFonts w:asciiTheme="majorHAnsi" w:hAnsiTheme="majorHAnsi"/>
                <w:sz w:val="20"/>
                <w:szCs w:val="20"/>
              </w:rPr>
              <w:t>Gyorsulásszenzorok</w:t>
            </w:r>
            <w:r w:rsidR="00597DB7" w:rsidRPr="000904C2">
              <w:rPr>
                <w:rFonts w:asciiTheme="majorHAnsi" w:hAnsiTheme="majorHAnsi"/>
                <w:sz w:val="20"/>
                <w:szCs w:val="20"/>
              </w:rPr>
              <w:t xml:space="preserve"> – rezgőmozgás (telefonnal is)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BF2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FAF3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15D2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D57" w:rsidRPr="0074288B" w14:paraId="6919EE6A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F48E" w14:textId="618D563C" w:rsidR="00361D57" w:rsidRPr="00B448DA" w:rsidRDefault="00361D57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E127" w14:textId="7E458FC1" w:rsidR="00361D57" w:rsidRPr="0074288B" w:rsidRDefault="004648E4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74288B">
              <w:rPr>
                <w:rFonts w:asciiTheme="majorHAnsi" w:hAnsiTheme="majorHAnsi"/>
                <w:sz w:val="20"/>
                <w:szCs w:val="20"/>
              </w:rPr>
              <w:t>Gyorsulásszenzorok</w:t>
            </w:r>
            <w:r w:rsidR="0074288B" w:rsidRPr="0074288B">
              <w:rPr>
                <w:rFonts w:asciiTheme="majorHAnsi" w:hAnsiTheme="majorHAnsi"/>
                <w:sz w:val="20"/>
                <w:szCs w:val="20"/>
              </w:rPr>
              <w:t xml:space="preserve"> alkalmazásai 1.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487F" w14:textId="2B4137FE" w:rsidR="00361D57" w:rsidRPr="0074288B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3DF" w14:textId="4DD97A9A" w:rsidR="00361D57" w:rsidRPr="0074288B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3A5" w14:textId="77777777" w:rsidR="00361D57" w:rsidRPr="0074288B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D57" w:rsidRPr="00B448DA" w14:paraId="4EED962E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51AB" w14:textId="77777777" w:rsidR="00361D57" w:rsidRPr="0074288B" w:rsidRDefault="00361D57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DBF1" w14:textId="4DA8CAB6" w:rsidR="00361D57" w:rsidRPr="0074288B" w:rsidRDefault="004648E4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74288B">
              <w:rPr>
                <w:rFonts w:asciiTheme="majorHAnsi" w:hAnsiTheme="majorHAnsi"/>
                <w:sz w:val="20"/>
                <w:szCs w:val="20"/>
              </w:rPr>
              <w:t>Gyorsulásszenzorok</w:t>
            </w:r>
            <w:r w:rsidR="0074288B" w:rsidRPr="0074288B">
              <w:rPr>
                <w:rFonts w:asciiTheme="majorHAnsi" w:hAnsiTheme="majorHAnsi"/>
                <w:sz w:val="20"/>
                <w:szCs w:val="20"/>
              </w:rPr>
              <w:t xml:space="preserve"> alkalmazásai 2.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B00D" w14:textId="77777777" w:rsidR="00361D57" w:rsidRPr="00B448DA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B42C" w14:textId="77777777" w:rsidR="00361D57" w:rsidRPr="00B448DA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C078" w14:textId="77777777" w:rsidR="00361D57" w:rsidRPr="00B448DA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D57" w:rsidRPr="00B448DA" w14:paraId="630FB16A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53B5" w14:textId="77777777" w:rsidR="00361D57" w:rsidRPr="00B448DA" w:rsidRDefault="00361D57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00CB" w14:textId="4FBB610C" w:rsidR="00361D57" w:rsidRPr="00B448DA" w:rsidRDefault="004648E4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Nyomásszenzorok működése és alkalmazásaik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6102" w14:textId="4FF2ED70" w:rsidR="00361D57" w:rsidRPr="00B448DA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3180" w14:textId="710A0396" w:rsidR="00361D57" w:rsidRPr="00B448DA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DBA1" w14:textId="77777777" w:rsidR="00361D57" w:rsidRPr="00B448DA" w:rsidRDefault="00361D5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D2617" w:rsidRPr="00B448DA" w14:paraId="64B21A03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23D0" w14:textId="77777777" w:rsidR="000D2617" w:rsidRPr="00B448DA" w:rsidRDefault="000D2617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CD7B" w14:textId="6286DCFA" w:rsidR="000D2617" w:rsidRPr="00B448DA" w:rsidRDefault="004648E4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Mérés relatív nyomásszenzorral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EFAE" w14:textId="77777777" w:rsidR="000D2617" w:rsidRPr="00B448DA" w:rsidRDefault="000D261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B3C3" w14:textId="358BD00F" w:rsidR="000D2617" w:rsidRPr="00B448DA" w:rsidRDefault="000D261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199C" w14:textId="77777777" w:rsidR="000D2617" w:rsidRPr="00B448DA" w:rsidRDefault="000D261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648E4" w:rsidRPr="00B448DA" w14:paraId="10526A4E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0825" w14:textId="77777777" w:rsidR="004648E4" w:rsidRPr="00B448DA" w:rsidRDefault="004648E4" w:rsidP="004648E4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36F13" w14:textId="3C9DF98C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Hall-szenzor működése és alkalmazásai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FAA7" w14:textId="77777777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AED6" w14:textId="77777777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41D3C" w14:textId="77777777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648E4" w:rsidRPr="00B448DA" w14:paraId="2ED7AD9F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CCB0" w14:textId="77777777" w:rsidR="004648E4" w:rsidRPr="00B448DA" w:rsidRDefault="004648E4" w:rsidP="004648E4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8489" w14:textId="5AE64FB8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Mérés Hall-szenzorral</w:t>
            </w:r>
            <w:r w:rsidR="0074288B">
              <w:rPr>
                <w:rFonts w:asciiTheme="majorHAnsi" w:hAnsiTheme="majorHAnsi"/>
                <w:sz w:val="20"/>
                <w:szCs w:val="20"/>
              </w:rPr>
              <w:t xml:space="preserve"> 1.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3457" w14:textId="77777777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CCC4" w14:textId="77777777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48E8" w14:textId="77777777" w:rsidR="004648E4" w:rsidRPr="00B448DA" w:rsidRDefault="004648E4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288B" w:rsidRPr="00B448DA" w14:paraId="7DC29D98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FB75" w14:textId="77777777" w:rsidR="0074288B" w:rsidRPr="00B448DA" w:rsidRDefault="0074288B" w:rsidP="004648E4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A679" w14:textId="508D3CAE" w:rsidR="0074288B" w:rsidRDefault="0074288B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Mérés Hall-szenzorral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2.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4A2B" w14:textId="77777777" w:rsidR="0074288B" w:rsidRPr="00B448DA" w:rsidRDefault="0074288B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4823" w14:textId="77777777" w:rsidR="0074288B" w:rsidRPr="00B448DA" w:rsidRDefault="0074288B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2B81" w14:textId="77777777" w:rsidR="0074288B" w:rsidRPr="00B448DA" w:rsidRDefault="0074288B" w:rsidP="004648E4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5F5BD9CE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0788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CCCD7" w14:textId="6783CA93" w:rsidR="00BF064D" w:rsidRPr="00B448DA" w:rsidRDefault="008760DE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Analóg-digitális konverzió modellje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2541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FD97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4E90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23B78838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3D9C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3248" w14:textId="45FF4CE8" w:rsidR="00BF064D" w:rsidRPr="00B448DA" w:rsidRDefault="008760DE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Digitális-analóg konverzió modellje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DF3B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A390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AFF2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132EA9AE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5C00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3B94" w14:textId="2089A6C0" w:rsidR="00BF064D" w:rsidRPr="00B448DA" w:rsidRDefault="0079074C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Dolgozat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4C80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72A9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A506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1BC067C3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D51A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3378" w14:textId="5DEA11CA" w:rsidR="00BF064D" w:rsidRPr="00B448DA" w:rsidRDefault="004648E4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Videófilmek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elemzése,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tracker</w:t>
            </w:r>
            <w:proofErr w:type="spellEnd"/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4115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AF33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18EF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12E96DD1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FB66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4B3A" w14:textId="633907C0" w:rsidR="00BF064D" w:rsidRPr="00B448DA" w:rsidRDefault="00F460D7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Mérések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tracker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alkalmazásával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BB61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1A68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DB06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425CC6" w14:paraId="6AD9CB62" w14:textId="77777777" w:rsidTr="00425CC6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15FEF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2725" w14:textId="2DC33185" w:rsidR="00BF064D" w:rsidRPr="00425CC6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425CC6">
              <w:rPr>
                <w:rFonts w:asciiTheme="majorHAnsi" w:hAnsiTheme="majorHAnsi"/>
                <w:sz w:val="20"/>
                <w:szCs w:val="20"/>
              </w:rPr>
              <w:t>Hangkártyát alkalmazó mérések 1.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8FAF" w14:textId="77777777" w:rsidR="00BF064D" w:rsidRPr="00425CC6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ECDD" w14:textId="77777777" w:rsidR="00BF064D" w:rsidRPr="00425CC6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BAE47" w14:textId="77777777" w:rsidR="00BF064D" w:rsidRPr="00425CC6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25CC6" w:rsidRPr="00B448DA" w14:paraId="5BAD9893" w14:textId="77777777" w:rsidTr="00425CC6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9F22" w14:textId="77777777" w:rsidR="00425CC6" w:rsidRPr="00425CC6" w:rsidRDefault="00425CC6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D018" w14:textId="76146FDE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 w:rsidRPr="00425CC6">
              <w:rPr>
                <w:rFonts w:asciiTheme="majorHAnsi" w:hAnsiTheme="majorHAnsi"/>
                <w:sz w:val="20"/>
                <w:szCs w:val="20"/>
              </w:rPr>
              <w:t>Hangkártyát alkalmazó mérések 2.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DC32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3BD6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5A22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25CC6" w:rsidRPr="00B448DA" w14:paraId="23AD6B11" w14:textId="77777777" w:rsidTr="00425CC6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1376" w14:textId="77777777" w:rsidR="00425CC6" w:rsidRPr="00B448DA" w:rsidRDefault="00425CC6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41EC" w14:textId="73DC117E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Szenzorok a hétköznapokban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F372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3368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F233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25CC6" w:rsidRPr="00B448DA" w14:paraId="6619D3FB" w14:textId="77777777" w:rsidTr="00425CC6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D6EFE" w14:textId="77777777" w:rsidR="00425CC6" w:rsidRPr="00B448DA" w:rsidRDefault="00425CC6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BC25" w14:textId="5C97FC51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Arduino-k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 számítógépes mérésekben 1.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C848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6146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A2A7" w14:textId="77777777" w:rsidR="00425CC6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6CC15CC4" w14:textId="77777777" w:rsidTr="00425CC6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2FC7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B03A" w14:textId="0AD8057D" w:rsidR="00BF064D" w:rsidRPr="00B448DA" w:rsidRDefault="00425CC6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Arduin</w:t>
            </w:r>
            <w:r>
              <w:rPr>
                <w:rFonts w:asciiTheme="majorHAnsi" w:hAnsiTheme="majorHAnsi"/>
                <w:sz w:val="20"/>
                <w:szCs w:val="20"/>
              </w:rPr>
              <w:t>o-k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a számítógépes mérésekben 2.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46C2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6854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2F11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0"/>
      <w:tr w:rsidR="00BF064D" w:rsidRPr="00B448DA" w14:paraId="43BB91BE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40FD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F9DC" w14:textId="33A0CBF6" w:rsidR="00BF064D" w:rsidRPr="00B448DA" w:rsidRDefault="00526B9B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Tanulói projektek bemutatása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3F7E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A50F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F396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091B9D87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09FB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97AE" w14:textId="67029D69" w:rsidR="00BF064D" w:rsidRPr="00B448DA" w:rsidRDefault="00E73DE9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Tanulói projektek bemutatása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E293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CFEB0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8540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5D50179F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E525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8379" w14:textId="21B0F908" w:rsidR="00BF064D" w:rsidRPr="00B448DA" w:rsidRDefault="00E73DE9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Tanulói projektek bemutatása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9A49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E0ED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A810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064D" w:rsidRPr="00B448DA" w14:paraId="01DF2AC6" w14:textId="77777777" w:rsidTr="001528B1">
        <w:tc>
          <w:tcPr>
            <w:tcW w:w="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E88A7" w14:textId="77777777" w:rsidR="00BF064D" w:rsidRPr="00B448DA" w:rsidRDefault="00BF064D" w:rsidP="00B448DA">
            <w:pPr>
              <w:pStyle w:val="Listaszerbekezds"/>
              <w:numPr>
                <w:ilvl w:val="0"/>
                <w:numId w:val="1"/>
              </w:numPr>
              <w:spacing w:line="240" w:lineRule="auto"/>
              <w:ind w:left="57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6D4B" w14:textId="1D4E6F77" w:rsidR="00BF064D" w:rsidRPr="00B448DA" w:rsidRDefault="00E73DE9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Tanulói projektek bemutatása</w:t>
            </w:r>
          </w:p>
        </w:tc>
        <w:tc>
          <w:tcPr>
            <w:tcW w:w="1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D565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58D56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E9A5" w14:textId="77777777" w:rsidR="00BF064D" w:rsidRPr="00B448DA" w:rsidRDefault="00BF064D" w:rsidP="00526B9B">
            <w:pPr>
              <w:spacing w:after="0" w:line="240" w:lineRule="auto"/>
              <w:ind w:left="57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BEA8ADB" w14:textId="77777777" w:rsidR="00361D57" w:rsidRPr="00B448DA" w:rsidRDefault="00361D57" w:rsidP="00B448DA">
      <w:pPr>
        <w:spacing w:after="0" w:line="240" w:lineRule="auto"/>
        <w:ind w:left="57"/>
        <w:jc w:val="center"/>
        <w:rPr>
          <w:rFonts w:asciiTheme="majorHAnsi" w:hAnsiTheme="majorHAnsi"/>
          <w:sz w:val="20"/>
          <w:szCs w:val="20"/>
        </w:rPr>
      </w:pPr>
    </w:p>
    <w:p w14:paraId="0DBB5599" w14:textId="77777777" w:rsidR="00361D57" w:rsidRPr="00B448DA" w:rsidRDefault="00361D57" w:rsidP="00B448DA">
      <w:pPr>
        <w:spacing w:after="0" w:line="240" w:lineRule="auto"/>
        <w:ind w:left="57"/>
        <w:rPr>
          <w:rFonts w:asciiTheme="majorHAnsi" w:hAnsiTheme="majorHAnsi"/>
          <w:sz w:val="20"/>
          <w:szCs w:val="20"/>
        </w:rPr>
      </w:pPr>
    </w:p>
    <w:p w14:paraId="6EC44BAB" w14:textId="77777777" w:rsidR="00361D57" w:rsidRPr="00B448DA" w:rsidRDefault="00361D57" w:rsidP="00B448DA">
      <w:pPr>
        <w:spacing w:after="0" w:line="240" w:lineRule="auto"/>
        <w:ind w:left="57"/>
        <w:jc w:val="center"/>
        <w:rPr>
          <w:rFonts w:asciiTheme="majorHAnsi" w:hAnsiTheme="majorHAnsi"/>
          <w:sz w:val="20"/>
          <w:szCs w:val="20"/>
        </w:rPr>
      </w:pPr>
    </w:p>
    <w:p w14:paraId="7B97DBF3" w14:textId="77777777" w:rsidR="00361D57" w:rsidRPr="00B448DA" w:rsidRDefault="00361D57" w:rsidP="00B448DA">
      <w:pPr>
        <w:spacing w:after="0" w:line="240" w:lineRule="auto"/>
        <w:ind w:left="57"/>
        <w:jc w:val="center"/>
        <w:rPr>
          <w:rFonts w:asciiTheme="majorHAnsi" w:hAnsiTheme="majorHAnsi"/>
          <w:sz w:val="20"/>
          <w:szCs w:val="20"/>
        </w:rPr>
      </w:pPr>
    </w:p>
    <w:p w14:paraId="0BDDEACC" w14:textId="06D13416" w:rsidR="00361D57" w:rsidRPr="00B448DA" w:rsidRDefault="003E4E5C" w:rsidP="00B448DA">
      <w:pPr>
        <w:spacing w:after="0" w:line="240" w:lineRule="auto"/>
        <w:ind w:left="57"/>
        <w:rPr>
          <w:rFonts w:asciiTheme="majorHAnsi" w:hAnsiTheme="majorHAnsi"/>
          <w:sz w:val="20"/>
          <w:szCs w:val="20"/>
        </w:rPr>
      </w:pPr>
      <w:r w:rsidRPr="00B448DA">
        <w:rPr>
          <w:rFonts w:asciiTheme="majorHAnsi" w:hAnsiTheme="majorHAnsi"/>
          <w:sz w:val="20"/>
          <w:szCs w:val="20"/>
        </w:rPr>
        <w:t>Szeged, 201</w:t>
      </w:r>
      <w:r w:rsidR="001F1849">
        <w:rPr>
          <w:rFonts w:asciiTheme="majorHAnsi" w:hAnsiTheme="majorHAnsi"/>
          <w:sz w:val="20"/>
          <w:szCs w:val="20"/>
        </w:rPr>
        <w:t>7</w:t>
      </w:r>
      <w:r w:rsidRPr="00B448DA">
        <w:rPr>
          <w:rFonts w:asciiTheme="majorHAnsi" w:hAnsiTheme="majorHAnsi"/>
          <w:sz w:val="20"/>
          <w:szCs w:val="20"/>
        </w:rPr>
        <w:t>. augusztus 31.</w:t>
      </w:r>
    </w:p>
    <w:p w14:paraId="5B854EC7" w14:textId="77777777" w:rsidR="00361D57" w:rsidRPr="00B448DA" w:rsidRDefault="003E4E5C" w:rsidP="00B448DA">
      <w:pPr>
        <w:spacing w:after="0" w:line="240" w:lineRule="auto"/>
        <w:ind w:left="57"/>
        <w:jc w:val="right"/>
        <w:rPr>
          <w:rFonts w:asciiTheme="majorHAnsi" w:hAnsiTheme="majorHAnsi"/>
          <w:sz w:val="20"/>
          <w:szCs w:val="20"/>
        </w:rPr>
      </w:pPr>
      <w:r w:rsidRPr="00B448DA">
        <w:rPr>
          <w:rFonts w:asciiTheme="majorHAnsi" w:hAnsiTheme="majorHAnsi"/>
          <w:sz w:val="20"/>
          <w:szCs w:val="20"/>
        </w:rPr>
        <w:t>Dr. Kopasz Katalin</w:t>
      </w:r>
    </w:p>
    <w:p w14:paraId="48A53527" w14:textId="5B74C73C" w:rsidR="00361D57" w:rsidRPr="00B448DA" w:rsidRDefault="003E4E5C" w:rsidP="00B448DA">
      <w:pPr>
        <w:spacing w:after="0" w:line="240" w:lineRule="auto"/>
        <w:ind w:left="57" w:right="52"/>
        <w:jc w:val="right"/>
        <w:rPr>
          <w:rFonts w:asciiTheme="majorHAnsi" w:hAnsiTheme="majorHAnsi"/>
          <w:sz w:val="20"/>
          <w:szCs w:val="20"/>
        </w:rPr>
      </w:pPr>
      <w:proofErr w:type="gramStart"/>
      <w:r w:rsidRPr="00B448DA">
        <w:rPr>
          <w:rFonts w:asciiTheme="majorHAnsi" w:hAnsiTheme="majorHAnsi"/>
          <w:sz w:val="20"/>
          <w:szCs w:val="20"/>
        </w:rPr>
        <w:t>szaktanár</w:t>
      </w:r>
      <w:proofErr w:type="gramEnd"/>
    </w:p>
    <w:sectPr w:rsidR="00361D57" w:rsidRPr="00B448DA">
      <w:footerReference w:type="default" r:id="rId7"/>
      <w:pgSz w:w="11906" w:h="16838"/>
      <w:pgMar w:top="720" w:right="720" w:bottom="765" w:left="7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61E29" w14:textId="77777777" w:rsidR="006D2A59" w:rsidRDefault="006D2A59">
      <w:pPr>
        <w:spacing w:after="0" w:line="240" w:lineRule="auto"/>
      </w:pPr>
      <w:r>
        <w:separator/>
      </w:r>
    </w:p>
  </w:endnote>
  <w:endnote w:type="continuationSeparator" w:id="0">
    <w:p w14:paraId="05AA5FE2" w14:textId="77777777" w:rsidR="006D2A59" w:rsidRDefault="006D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510D" w14:textId="37C4EB62" w:rsidR="00361D57" w:rsidRDefault="003E4E5C" w:rsidP="002248C7">
    <w:pPr>
      <w:jc w:val="right"/>
    </w:pPr>
    <w:r>
      <w:rPr>
        <w:rStyle w:val="Oldalszm"/>
      </w:rPr>
      <w:fldChar w:fldCharType="begin"/>
    </w:r>
    <w:r>
      <w:instrText>PAGE</w:instrText>
    </w:r>
    <w:r>
      <w:fldChar w:fldCharType="separate"/>
    </w:r>
    <w:r w:rsidR="00425C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8F1A0" w14:textId="77777777" w:rsidR="006D2A59" w:rsidRDefault="006D2A59">
      <w:pPr>
        <w:spacing w:after="0" w:line="240" w:lineRule="auto"/>
      </w:pPr>
      <w:r>
        <w:separator/>
      </w:r>
    </w:p>
  </w:footnote>
  <w:footnote w:type="continuationSeparator" w:id="0">
    <w:p w14:paraId="1EF07322" w14:textId="77777777" w:rsidR="006D2A59" w:rsidRDefault="006D2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04F76"/>
    <w:multiLevelType w:val="hybridMultilevel"/>
    <w:tmpl w:val="5DBC6C9C"/>
    <w:lvl w:ilvl="0" w:tplc="403E01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7847"/>
    <w:multiLevelType w:val="multilevel"/>
    <w:tmpl w:val="4DBA5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A5D264F"/>
    <w:multiLevelType w:val="multilevel"/>
    <w:tmpl w:val="A11A0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0DF78C3"/>
    <w:multiLevelType w:val="multilevel"/>
    <w:tmpl w:val="CEA2C50C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31548C9"/>
    <w:multiLevelType w:val="hybridMultilevel"/>
    <w:tmpl w:val="E64C8B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F2006"/>
    <w:multiLevelType w:val="multilevel"/>
    <w:tmpl w:val="5642ACA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8257E0"/>
    <w:multiLevelType w:val="multilevel"/>
    <w:tmpl w:val="DA00EEF2"/>
    <w:lvl w:ilvl="0">
      <w:start w:val="14"/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7F6817E9"/>
    <w:multiLevelType w:val="multilevel"/>
    <w:tmpl w:val="FBFCBA4C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57"/>
    <w:rsid w:val="000567BE"/>
    <w:rsid w:val="00085BF0"/>
    <w:rsid w:val="000904C2"/>
    <w:rsid w:val="000D2617"/>
    <w:rsid w:val="000E4AF2"/>
    <w:rsid w:val="00110137"/>
    <w:rsid w:val="001528B1"/>
    <w:rsid w:val="001A3666"/>
    <w:rsid w:val="001B4016"/>
    <w:rsid w:val="001F1849"/>
    <w:rsid w:val="002248C7"/>
    <w:rsid w:val="00295DCF"/>
    <w:rsid w:val="002E69A0"/>
    <w:rsid w:val="00305D9D"/>
    <w:rsid w:val="00311228"/>
    <w:rsid w:val="00356B59"/>
    <w:rsid w:val="00361D57"/>
    <w:rsid w:val="00384BF6"/>
    <w:rsid w:val="003A59DF"/>
    <w:rsid w:val="003C18F5"/>
    <w:rsid w:val="003C7702"/>
    <w:rsid w:val="003D3945"/>
    <w:rsid w:val="003E4E5C"/>
    <w:rsid w:val="003F4BB0"/>
    <w:rsid w:val="00425CC6"/>
    <w:rsid w:val="00444233"/>
    <w:rsid w:val="004648E4"/>
    <w:rsid w:val="004F1D8F"/>
    <w:rsid w:val="00500B35"/>
    <w:rsid w:val="00502DED"/>
    <w:rsid w:val="00511BBA"/>
    <w:rsid w:val="00526B9B"/>
    <w:rsid w:val="005735E2"/>
    <w:rsid w:val="00597DB7"/>
    <w:rsid w:val="005A47DF"/>
    <w:rsid w:val="00612B64"/>
    <w:rsid w:val="006D2A59"/>
    <w:rsid w:val="006E719E"/>
    <w:rsid w:val="006F3D19"/>
    <w:rsid w:val="0074288B"/>
    <w:rsid w:val="00771DE5"/>
    <w:rsid w:val="0079074C"/>
    <w:rsid w:val="007D06B8"/>
    <w:rsid w:val="007E352B"/>
    <w:rsid w:val="00826D05"/>
    <w:rsid w:val="00871C57"/>
    <w:rsid w:val="008760DE"/>
    <w:rsid w:val="008D4BBD"/>
    <w:rsid w:val="009103ED"/>
    <w:rsid w:val="009124FD"/>
    <w:rsid w:val="00920755"/>
    <w:rsid w:val="009C6CF5"/>
    <w:rsid w:val="009C7199"/>
    <w:rsid w:val="00A629B7"/>
    <w:rsid w:val="00AC6134"/>
    <w:rsid w:val="00AE3CFD"/>
    <w:rsid w:val="00AE5ACD"/>
    <w:rsid w:val="00B448DA"/>
    <w:rsid w:val="00B5047D"/>
    <w:rsid w:val="00B50931"/>
    <w:rsid w:val="00BF064D"/>
    <w:rsid w:val="00C439B5"/>
    <w:rsid w:val="00C675FE"/>
    <w:rsid w:val="00CC6BBF"/>
    <w:rsid w:val="00D2548F"/>
    <w:rsid w:val="00D26357"/>
    <w:rsid w:val="00D31BB9"/>
    <w:rsid w:val="00D37115"/>
    <w:rsid w:val="00E57E7C"/>
    <w:rsid w:val="00E73DE9"/>
    <w:rsid w:val="00F460D7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D5A3"/>
  <w15:docId w15:val="{65E2891A-059B-4A1B-A7CB-B797F050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line="256" w:lineRule="auto"/>
    </w:pPr>
    <w:rPr>
      <w:rFonts w:ascii="Times New Roman" w:eastAsia="DejaVu Sans" w:hAnsi="Times New Roman" w:cs="Calibri"/>
      <w:sz w:val="24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448DA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</w:style>
  <w:style w:type="paragraph" w:customStyle="1" w:styleId="Heading">
    <w:name w:val="Heading"/>
    <w:basedOn w:val="Norml"/>
    <w:next w:val="Textbody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l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Kpalrs">
    <w:name w:val="caption"/>
    <w:basedOn w:val="Norml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Norml"/>
    <w:pPr>
      <w:suppressLineNumbers/>
    </w:pPr>
    <w:rPr>
      <w:rFonts w:cs="Lohit Hindi"/>
    </w:rPr>
  </w:style>
  <w:style w:type="paragraph" w:styleId="llb">
    <w:name w:val="footer"/>
    <w:basedOn w:val="Norml"/>
    <w:pPr>
      <w:suppressLineNumbers/>
      <w:tabs>
        <w:tab w:val="center" w:pos="4536"/>
        <w:tab w:val="right" w:pos="9072"/>
      </w:tabs>
      <w:spacing w:line="100" w:lineRule="atLeas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pPr>
      <w:spacing w:after="0"/>
      <w:ind w:left="720"/>
      <w:contextualSpacing/>
    </w:pPr>
  </w:style>
  <w:style w:type="paragraph" w:customStyle="1" w:styleId="Framecontents">
    <w:name w:val="Frame contents"/>
    <w:basedOn w:val="Textbody"/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imes New Roman" w:eastAsia="DejaVu Sans" w:hAnsi="Times New Roman" w:cs="Calibri"/>
      <w:sz w:val="20"/>
      <w:szCs w:val="20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4BF6"/>
    <w:rPr>
      <w:rFonts w:ascii="Segoe UI" w:eastAsia="DejaVu Sans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224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8C7"/>
    <w:rPr>
      <w:rFonts w:ascii="Times New Roman" w:eastAsia="DejaVu Sans" w:hAnsi="Times New Roman" w:cs="Calibri"/>
      <w:sz w:val="24"/>
      <w:lang w:eastAsia="en-US"/>
    </w:rPr>
  </w:style>
  <w:style w:type="character" w:customStyle="1" w:styleId="Cmsor2Char">
    <w:name w:val="Címsor 2 Char"/>
    <w:basedOn w:val="Bekezdsalapbettpusa"/>
    <w:link w:val="Cmsor2"/>
    <w:semiHidden/>
    <w:rsid w:val="00B448D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iperhivatkozs">
    <w:name w:val="Hyperlink"/>
    <w:rsid w:val="00B448DA"/>
    <w:rPr>
      <w:color w:val="0000FF"/>
      <w:u w:val="single"/>
    </w:rPr>
  </w:style>
  <w:style w:type="paragraph" w:styleId="Nincstrkz">
    <w:name w:val="No Spacing"/>
    <w:basedOn w:val="Norml"/>
    <w:uiPriority w:val="1"/>
    <w:qFormat/>
    <w:rsid w:val="00B448DA"/>
    <w:pPr>
      <w:suppressAutoHyphens w:val="0"/>
      <w:spacing w:after="0" w:line="276" w:lineRule="auto"/>
    </w:pPr>
    <w:rPr>
      <w:rFonts w:eastAsia="Times New Roman" w:cs="Times New Roman"/>
      <w:lang w:val="en-US" w:bidi="en-US"/>
    </w:rPr>
  </w:style>
  <w:style w:type="character" w:styleId="Kiemels">
    <w:name w:val="Emphasis"/>
    <w:uiPriority w:val="20"/>
    <w:qFormat/>
    <w:rsid w:val="00B448DA"/>
    <w:rPr>
      <w:i/>
      <w:iC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42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4233"/>
    <w:rPr>
      <w:rFonts w:ascii="Times New Roman" w:eastAsia="DejaVu Sans" w:hAnsi="Times New Roman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gyori</dc:creator>
  <cp:lastModifiedBy>Kopasz Kata</cp:lastModifiedBy>
  <cp:revision>35</cp:revision>
  <dcterms:created xsi:type="dcterms:W3CDTF">2017-09-01T13:03:00Z</dcterms:created>
  <dcterms:modified xsi:type="dcterms:W3CDTF">2017-09-23T18:38:00Z</dcterms:modified>
</cp:coreProperties>
</file>